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9F06A" w14:textId="7D932987" w:rsidR="004909DC" w:rsidRPr="004909DC" w:rsidRDefault="004909DC" w:rsidP="004909DC">
      <w:pPr>
        <w:rPr>
          <w:rFonts w:ascii="Arial Rounded MT Bold" w:hAnsi="Arial Rounded MT Bold"/>
          <w:sz w:val="32"/>
          <w:szCs w:val="32"/>
        </w:rPr>
      </w:pPr>
      <w:r>
        <w:rPr>
          <w:rFonts w:ascii="Arial Rounded MT Bold" w:hAnsi="Arial Rounded MT Bold"/>
          <w:sz w:val="32"/>
          <w:szCs w:val="32"/>
        </w:rPr>
        <w:t>I</w:t>
      </w:r>
      <w:r w:rsidRPr="004909DC">
        <w:rPr>
          <w:rFonts w:ascii="Arial Rounded MT Bold" w:hAnsi="Arial Rounded MT Bold"/>
          <w:sz w:val="32"/>
          <w:szCs w:val="32"/>
        </w:rPr>
        <w:t xml:space="preserve">'VE BEEN BANNED FROM TRACTOR </w:t>
      </w:r>
      <w:proofErr w:type="gramStart"/>
      <w:r w:rsidRPr="004909DC">
        <w:rPr>
          <w:rFonts w:ascii="Arial Rounded MT Bold" w:hAnsi="Arial Rounded MT Bold"/>
          <w:sz w:val="32"/>
          <w:szCs w:val="32"/>
        </w:rPr>
        <w:t>SUPPLY..</w:t>
      </w:r>
      <w:proofErr w:type="gramEnd"/>
    </w:p>
    <w:p w14:paraId="2108E705" w14:textId="77777777" w:rsidR="004909DC" w:rsidRPr="004909DC" w:rsidRDefault="004909DC" w:rsidP="004909DC">
      <w:pPr>
        <w:rPr>
          <w:rFonts w:ascii="Arial Rounded MT Bold" w:hAnsi="Arial Rounded MT Bold"/>
          <w:sz w:val="32"/>
          <w:szCs w:val="32"/>
        </w:rPr>
      </w:pPr>
      <w:r w:rsidRPr="004909DC">
        <w:rPr>
          <w:rFonts w:ascii="Arial Rounded MT Bold" w:hAnsi="Arial Rounded MT Bold"/>
          <w:sz w:val="32"/>
          <w:szCs w:val="32"/>
        </w:rPr>
        <w:t>Yesterday I was at my local TSC store buying a large bag of my dog's food for my loyal livestock guard dog and was in the checkout, when a woman behind me asked if I had a dog?</w:t>
      </w:r>
    </w:p>
    <w:p w14:paraId="6D93712C" w14:textId="77777777" w:rsidR="004909DC" w:rsidRPr="004909DC" w:rsidRDefault="004909DC" w:rsidP="004909DC">
      <w:pPr>
        <w:rPr>
          <w:rFonts w:ascii="Arial Rounded MT Bold" w:hAnsi="Arial Rounded MT Bold"/>
          <w:sz w:val="32"/>
          <w:szCs w:val="32"/>
        </w:rPr>
      </w:pPr>
      <w:r w:rsidRPr="004909DC">
        <w:rPr>
          <w:rFonts w:ascii="Arial Rounded MT Bold" w:hAnsi="Arial Rounded MT Bold"/>
          <w:sz w:val="32"/>
          <w:szCs w:val="32"/>
        </w:rPr>
        <w:t>What did she think I had an elephant? So, since I'm retired and have little to do, on impulse I told her that no, I didn't have a dog, I was starting the Dog Diet again. I added that I probably shouldn’t, because I ended up in hospital last time, but I'd lost 10 pounds before I woke up in intensive care with tubes coming out of most of my orifices and IVs in both arms.</w:t>
      </w:r>
    </w:p>
    <w:p w14:paraId="4C699454" w14:textId="77777777" w:rsidR="004909DC" w:rsidRPr="004909DC" w:rsidRDefault="004909DC" w:rsidP="004909DC">
      <w:pPr>
        <w:rPr>
          <w:rFonts w:ascii="Arial Rounded MT Bold" w:hAnsi="Arial Rounded MT Bold"/>
          <w:sz w:val="32"/>
          <w:szCs w:val="32"/>
        </w:rPr>
      </w:pPr>
      <w:r w:rsidRPr="004909DC">
        <w:rPr>
          <w:rFonts w:ascii="Arial Rounded MT Bold" w:hAnsi="Arial Rounded MT Bold"/>
          <w:sz w:val="32"/>
          <w:szCs w:val="32"/>
        </w:rPr>
        <w:t>I told her that it was essentially a perfect diet and that the way that it works is to load your pockets with dog nuggets and simply eat one or two every time you feel hungry. The food is nutritionally complete so it works well and I was going to try it again. (I have to mention here that practically everyone in line was now enthralled with my story.)</w:t>
      </w:r>
    </w:p>
    <w:p w14:paraId="096C315C" w14:textId="77777777" w:rsidR="004909DC" w:rsidRPr="004909DC" w:rsidRDefault="004909DC" w:rsidP="004909DC">
      <w:pPr>
        <w:rPr>
          <w:rFonts w:ascii="Arial Rounded MT Bold" w:hAnsi="Arial Rounded MT Bold"/>
          <w:sz w:val="32"/>
          <w:szCs w:val="32"/>
        </w:rPr>
      </w:pPr>
      <w:r w:rsidRPr="004909DC">
        <w:rPr>
          <w:rFonts w:ascii="Arial Rounded MT Bold" w:hAnsi="Arial Rounded MT Bold"/>
          <w:sz w:val="32"/>
          <w:szCs w:val="32"/>
        </w:rPr>
        <w:t xml:space="preserve">Horrified, she asked me if I ended up in intensive care because the dog food poisoned me. I told her </w:t>
      </w:r>
      <w:proofErr w:type="gramStart"/>
      <w:r w:rsidRPr="004909DC">
        <w:rPr>
          <w:rFonts w:ascii="Arial Rounded MT Bold" w:hAnsi="Arial Rounded MT Bold"/>
          <w:sz w:val="32"/>
          <w:szCs w:val="32"/>
        </w:rPr>
        <w:t>no,</w:t>
      </w:r>
      <w:proofErr w:type="gramEnd"/>
      <w:r w:rsidRPr="004909DC">
        <w:rPr>
          <w:rFonts w:ascii="Arial Rounded MT Bold" w:hAnsi="Arial Rounded MT Bold"/>
          <w:sz w:val="32"/>
          <w:szCs w:val="32"/>
        </w:rPr>
        <w:t xml:space="preserve"> I stepped off the curb to sniff an Irish Setter's rear end and a car hit me.</w:t>
      </w:r>
    </w:p>
    <w:p w14:paraId="16AE5DE8" w14:textId="77777777" w:rsidR="004909DC" w:rsidRPr="004909DC" w:rsidRDefault="004909DC" w:rsidP="004909DC">
      <w:pPr>
        <w:rPr>
          <w:rFonts w:ascii="Arial Rounded MT Bold" w:hAnsi="Arial Rounded MT Bold"/>
          <w:sz w:val="32"/>
          <w:szCs w:val="32"/>
        </w:rPr>
      </w:pPr>
      <w:r w:rsidRPr="004909DC">
        <w:rPr>
          <w:rFonts w:ascii="Arial Rounded MT Bold" w:hAnsi="Arial Rounded MT Bold"/>
          <w:sz w:val="32"/>
          <w:szCs w:val="32"/>
        </w:rPr>
        <w:t>I thought the guy behind her was going to have a heart attack he was laughing so hard. I'm now banned from Tractor Supply.</w:t>
      </w:r>
    </w:p>
    <w:p w14:paraId="3A554BB2" w14:textId="77777777" w:rsidR="004909DC" w:rsidRPr="004909DC" w:rsidRDefault="004909DC" w:rsidP="004909DC">
      <w:pPr>
        <w:rPr>
          <w:rFonts w:ascii="Arial Rounded MT Bold" w:hAnsi="Arial Rounded MT Bold"/>
          <w:sz w:val="32"/>
          <w:szCs w:val="32"/>
        </w:rPr>
      </w:pPr>
      <w:r w:rsidRPr="004909DC">
        <w:rPr>
          <w:rFonts w:ascii="Arial Rounded MT Bold" w:hAnsi="Arial Rounded MT Bold"/>
          <w:sz w:val="32"/>
          <w:szCs w:val="32"/>
        </w:rPr>
        <w:t>Better watch what you ask retired people. They have all the time in the world to think of things to say.</w:t>
      </w:r>
    </w:p>
    <w:p w14:paraId="7545D144" w14:textId="77777777" w:rsidR="004909DC" w:rsidRPr="004909DC" w:rsidRDefault="004909DC" w:rsidP="004909DC">
      <w:pPr>
        <w:rPr>
          <w:rFonts w:ascii="Arial Rounded MT Bold" w:hAnsi="Arial Rounded MT Bold"/>
          <w:sz w:val="32"/>
          <w:szCs w:val="32"/>
        </w:rPr>
      </w:pPr>
      <w:r w:rsidRPr="004909DC">
        <w:rPr>
          <w:rFonts w:ascii="Arial Rounded MT Bold" w:hAnsi="Arial Rounded MT Bold"/>
          <w:sz w:val="32"/>
          <w:szCs w:val="32"/>
        </w:rPr>
        <w:t>Forward this now, (especially) to all your mature friends...... it will be their laugh for the day.</w:t>
      </w:r>
    </w:p>
    <w:p w14:paraId="0E4E8C15" w14:textId="77777777" w:rsidR="0072300C" w:rsidRPr="004909DC" w:rsidRDefault="0072300C">
      <w:pPr>
        <w:rPr>
          <w:rFonts w:ascii="Arial Rounded MT Bold" w:hAnsi="Arial Rounded MT Bold"/>
          <w:sz w:val="32"/>
          <w:szCs w:val="32"/>
        </w:rPr>
      </w:pPr>
    </w:p>
    <w:sectPr w:rsidR="0072300C" w:rsidRPr="004909DC" w:rsidSect="004909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DC"/>
    <w:rsid w:val="004909DC"/>
    <w:rsid w:val="00723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A4AF"/>
  <w15:chartTrackingRefBased/>
  <w15:docId w15:val="{35BE4750-466E-472E-B1DD-3EDB8063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07237">
      <w:bodyDiv w:val="1"/>
      <w:marLeft w:val="0"/>
      <w:marRight w:val="0"/>
      <w:marTop w:val="0"/>
      <w:marBottom w:val="0"/>
      <w:divBdr>
        <w:top w:val="none" w:sz="0" w:space="0" w:color="auto"/>
        <w:left w:val="none" w:sz="0" w:space="0" w:color="auto"/>
        <w:bottom w:val="none" w:sz="0" w:space="0" w:color="auto"/>
        <w:right w:val="none" w:sz="0" w:space="0" w:color="auto"/>
      </w:divBdr>
      <w:divsChild>
        <w:div w:id="302857792">
          <w:marLeft w:val="0"/>
          <w:marRight w:val="0"/>
          <w:marTop w:val="0"/>
          <w:marBottom w:val="0"/>
          <w:divBdr>
            <w:top w:val="none" w:sz="0" w:space="0" w:color="auto"/>
            <w:left w:val="none" w:sz="0" w:space="0" w:color="auto"/>
            <w:bottom w:val="none" w:sz="0" w:space="0" w:color="auto"/>
            <w:right w:val="none" w:sz="0" w:space="0" w:color="auto"/>
          </w:divBdr>
          <w:divsChild>
            <w:div w:id="1957365130">
              <w:marLeft w:val="0"/>
              <w:marRight w:val="0"/>
              <w:marTop w:val="0"/>
              <w:marBottom w:val="0"/>
              <w:divBdr>
                <w:top w:val="none" w:sz="0" w:space="0" w:color="auto"/>
                <w:left w:val="none" w:sz="0" w:space="0" w:color="auto"/>
                <w:bottom w:val="none" w:sz="0" w:space="0" w:color="auto"/>
                <w:right w:val="none" w:sz="0" w:space="0" w:color="auto"/>
              </w:divBdr>
              <w:divsChild>
                <w:div w:id="19744172">
                  <w:marLeft w:val="0"/>
                  <w:marRight w:val="0"/>
                  <w:marTop w:val="0"/>
                  <w:marBottom w:val="0"/>
                  <w:divBdr>
                    <w:top w:val="none" w:sz="0" w:space="0" w:color="auto"/>
                    <w:left w:val="none" w:sz="0" w:space="0" w:color="auto"/>
                    <w:bottom w:val="none" w:sz="0" w:space="0" w:color="auto"/>
                    <w:right w:val="none" w:sz="0" w:space="0" w:color="auto"/>
                  </w:divBdr>
                  <w:divsChild>
                    <w:div w:id="1949193165">
                      <w:marLeft w:val="0"/>
                      <w:marRight w:val="0"/>
                      <w:marTop w:val="0"/>
                      <w:marBottom w:val="0"/>
                      <w:divBdr>
                        <w:top w:val="none" w:sz="0" w:space="0" w:color="auto"/>
                        <w:left w:val="none" w:sz="0" w:space="0" w:color="auto"/>
                        <w:bottom w:val="none" w:sz="0" w:space="0" w:color="auto"/>
                        <w:right w:val="none" w:sz="0" w:space="0" w:color="auto"/>
                      </w:divBdr>
                      <w:divsChild>
                        <w:div w:id="1374498846">
                          <w:marLeft w:val="0"/>
                          <w:marRight w:val="0"/>
                          <w:marTop w:val="0"/>
                          <w:marBottom w:val="0"/>
                          <w:divBdr>
                            <w:top w:val="none" w:sz="0" w:space="0" w:color="auto"/>
                            <w:left w:val="none" w:sz="0" w:space="0" w:color="auto"/>
                            <w:bottom w:val="none" w:sz="0" w:space="0" w:color="auto"/>
                            <w:right w:val="none" w:sz="0" w:space="0" w:color="auto"/>
                          </w:divBdr>
                          <w:divsChild>
                            <w:div w:id="414783775">
                              <w:marLeft w:val="0"/>
                              <w:marRight w:val="0"/>
                              <w:marTop w:val="0"/>
                              <w:marBottom w:val="0"/>
                              <w:divBdr>
                                <w:top w:val="none" w:sz="0" w:space="0" w:color="auto"/>
                                <w:left w:val="none" w:sz="0" w:space="0" w:color="auto"/>
                                <w:bottom w:val="none" w:sz="0" w:space="0" w:color="auto"/>
                                <w:right w:val="none" w:sz="0" w:space="0" w:color="auto"/>
                              </w:divBdr>
                              <w:divsChild>
                                <w:div w:id="850609661">
                                  <w:marLeft w:val="0"/>
                                  <w:marRight w:val="0"/>
                                  <w:marTop w:val="0"/>
                                  <w:marBottom w:val="0"/>
                                  <w:divBdr>
                                    <w:top w:val="none" w:sz="0" w:space="0" w:color="auto"/>
                                    <w:left w:val="none" w:sz="0" w:space="0" w:color="auto"/>
                                    <w:bottom w:val="none" w:sz="0" w:space="0" w:color="auto"/>
                                    <w:right w:val="none" w:sz="0" w:space="0" w:color="auto"/>
                                  </w:divBdr>
                                </w:div>
                                <w:div w:id="1658994201">
                                  <w:marLeft w:val="0"/>
                                  <w:marRight w:val="0"/>
                                  <w:marTop w:val="0"/>
                                  <w:marBottom w:val="0"/>
                                  <w:divBdr>
                                    <w:top w:val="none" w:sz="0" w:space="0" w:color="auto"/>
                                    <w:left w:val="none" w:sz="0" w:space="0" w:color="auto"/>
                                    <w:bottom w:val="none" w:sz="0" w:space="0" w:color="auto"/>
                                    <w:right w:val="none" w:sz="0" w:space="0" w:color="auto"/>
                                  </w:divBdr>
                                  <w:divsChild>
                                    <w:div w:id="654529757">
                                      <w:marLeft w:val="0"/>
                                      <w:marRight w:val="0"/>
                                      <w:marTop w:val="0"/>
                                      <w:marBottom w:val="0"/>
                                      <w:divBdr>
                                        <w:top w:val="none" w:sz="0" w:space="0" w:color="auto"/>
                                        <w:left w:val="none" w:sz="0" w:space="0" w:color="auto"/>
                                        <w:bottom w:val="none" w:sz="0" w:space="0" w:color="auto"/>
                                        <w:right w:val="none" w:sz="0" w:space="0" w:color="auto"/>
                                      </w:divBdr>
                                    </w:div>
                                    <w:div w:id="1364289509">
                                      <w:marLeft w:val="0"/>
                                      <w:marRight w:val="0"/>
                                      <w:marTop w:val="0"/>
                                      <w:marBottom w:val="0"/>
                                      <w:divBdr>
                                        <w:top w:val="none" w:sz="0" w:space="0" w:color="auto"/>
                                        <w:left w:val="none" w:sz="0" w:space="0" w:color="auto"/>
                                        <w:bottom w:val="none" w:sz="0" w:space="0" w:color="auto"/>
                                        <w:right w:val="none" w:sz="0" w:space="0" w:color="auto"/>
                                      </w:divBdr>
                                    </w:div>
                                  </w:divsChild>
                                </w:div>
                                <w:div w:id="446971996">
                                  <w:marLeft w:val="0"/>
                                  <w:marRight w:val="0"/>
                                  <w:marTop w:val="0"/>
                                  <w:marBottom w:val="0"/>
                                  <w:divBdr>
                                    <w:top w:val="none" w:sz="0" w:space="0" w:color="auto"/>
                                    <w:left w:val="none" w:sz="0" w:space="0" w:color="auto"/>
                                    <w:bottom w:val="none" w:sz="0" w:space="0" w:color="auto"/>
                                    <w:right w:val="none" w:sz="0" w:space="0" w:color="auto"/>
                                  </w:divBdr>
                                  <w:divsChild>
                                    <w:div w:id="1509635431">
                                      <w:marLeft w:val="0"/>
                                      <w:marRight w:val="0"/>
                                      <w:marTop w:val="0"/>
                                      <w:marBottom w:val="0"/>
                                      <w:divBdr>
                                        <w:top w:val="none" w:sz="0" w:space="0" w:color="auto"/>
                                        <w:left w:val="none" w:sz="0" w:space="0" w:color="auto"/>
                                        <w:bottom w:val="none" w:sz="0" w:space="0" w:color="auto"/>
                                        <w:right w:val="none" w:sz="0" w:space="0" w:color="auto"/>
                                      </w:divBdr>
                                    </w:div>
                                    <w:div w:id="1023676778">
                                      <w:marLeft w:val="0"/>
                                      <w:marRight w:val="0"/>
                                      <w:marTop w:val="0"/>
                                      <w:marBottom w:val="0"/>
                                      <w:divBdr>
                                        <w:top w:val="none" w:sz="0" w:space="0" w:color="auto"/>
                                        <w:left w:val="none" w:sz="0" w:space="0" w:color="auto"/>
                                        <w:bottom w:val="none" w:sz="0" w:space="0" w:color="auto"/>
                                        <w:right w:val="none" w:sz="0" w:space="0" w:color="auto"/>
                                      </w:divBdr>
                                    </w:div>
                                  </w:divsChild>
                                </w:div>
                                <w:div w:id="1828397276">
                                  <w:marLeft w:val="0"/>
                                  <w:marRight w:val="0"/>
                                  <w:marTop w:val="0"/>
                                  <w:marBottom w:val="0"/>
                                  <w:divBdr>
                                    <w:top w:val="none" w:sz="0" w:space="0" w:color="auto"/>
                                    <w:left w:val="none" w:sz="0" w:space="0" w:color="auto"/>
                                    <w:bottom w:val="none" w:sz="0" w:space="0" w:color="auto"/>
                                    <w:right w:val="none" w:sz="0" w:space="0" w:color="auto"/>
                                  </w:divBdr>
                                  <w:divsChild>
                                    <w:div w:id="927999615">
                                      <w:marLeft w:val="0"/>
                                      <w:marRight w:val="0"/>
                                      <w:marTop w:val="0"/>
                                      <w:marBottom w:val="0"/>
                                      <w:divBdr>
                                        <w:top w:val="none" w:sz="0" w:space="0" w:color="auto"/>
                                        <w:left w:val="none" w:sz="0" w:space="0" w:color="auto"/>
                                        <w:bottom w:val="none" w:sz="0" w:space="0" w:color="auto"/>
                                        <w:right w:val="none" w:sz="0" w:space="0" w:color="auto"/>
                                      </w:divBdr>
                                    </w:div>
                                  </w:divsChild>
                                </w:div>
                                <w:div w:id="1361126787">
                                  <w:marLeft w:val="0"/>
                                  <w:marRight w:val="0"/>
                                  <w:marTop w:val="0"/>
                                  <w:marBottom w:val="0"/>
                                  <w:divBdr>
                                    <w:top w:val="none" w:sz="0" w:space="0" w:color="auto"/>
                                    <w:left w:val="none" w:sz="0" w:space="0" w:color="auto"/>
                                    <w:bottom w:val="none" w:sz="0" w:space="0" w:color="auto"/>
                                    <w:right w:val="none" w:sz="0" w:space="0" w:color="auto"/>
                                  </w:divBdr>
                                  <w:divsChild>
                                    <w:div w:id="776096335">
                                      <w:marLeft w:val="0"/>
                                      <w:marRight w:val="0"/>
                                      <w:marTop w:val="0"/>
                                      <w:marBottom w:val="0"/>
                                      <w:divBdr>
                                        <w:top w:val="none" w:sz="0" w:space="0" w:color="auto"/>
                                        <w:left w:val="none" w:sz="0" w:space="0" w:color="auto"/>
                                        <w:bottom w:val="none" w:sz="0" w:space="0" w:color="auto"/>
                                        <w:right w:val="none" w:sz="0" w:space="0" w:color="auto"/>
                                      </w:divBdr>
                                    </w:div>
                                  </w:divsChild>
                                </w:div>
                                <w:div w:id="476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Lewis</dc:creator>
  <cp:keywords/>
  <dc:description/>
  <cp:lastModifiedBy>Dean Lewis</cp:lastModifiedBy>
  <cp:revision>1</cp:revision>
  <cp:lastPrinted>2023-10-18T05:37:00Z</cp:lastPrinted>
  <dcterms:created xsi:type="dcterms:W3CDTF">2023-10-18T05:31:00Z</dcterms:created>
  <dcterms:modified xsi:type="dcterms:W3CDTF">2023-10-18T05:42:00Z</dcterms:modified>
</cp:coreProperties>
</file>